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C1" w:rsidRPr="007B795A" w:rsidRDefault="007B795A" w:rsidP="007B795A">
      <w:pPr>
        <w:jc w:val="center"/>
        <w:rPr>
          <w:b/>
          <w:sz w:val="28"/>
          <w:szCs w:val="28"/>
          <w:lang w:val="en-US"/>
        </w:rPr>
      </w:pPr>
      <w:proofErr w:type="spellStart"/>
      <w:r w:rsidRPr="007B795A">
        <w:rPr>
          <w:b/>
          <w:sz w:val="28"/>
          <w:szCs w:val="28"/>
          <w:lang w:val="en-US"/>
        </w:rPr>
        <w:t>Richiesta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di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assegnazione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libri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di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testo</w:t>
      </w:r>
      <w:proofErr w:type="spellEnd"/>
      <w:r w:rsidRPr="007B795A">
        <w:rPr>
          <w:b/>
          <w:sz w:val="28"/>
          <w:szCs w:val="28"/>
          <w:lang w:val="en-US"/>
        </w:rPr>
        <w:t xml:space="preserve"> e kit </w:t>
      </w:r>
      <w:proofErr w:type="spellStart"/>
      <w:r w:rsidRPr="007B795A">
        <w:rPr>
          <w:b/>
          <w:sz w:val="28"/>
          <w:szCs w:val="28"/>
          <w:lang w:val="en-US"/>
        </w:rPr>
        <w:t>scolastici</w:t>
      </w:r>
      <w:proofErr w:type="spellEnd"/>
      <w:r w:rsidRPr="007B795A">
        <w:rPr>
          <w:b/>
          <w:sz w:val="28"/>
          <w:szCs w:val="28"/>
          <w:lang w:val="en-US"/>
        </w:rPr>
        <w:t xml:space="preserve"> PON 19146 del 06/07/2020 - FSE - </w:t>
      </w:r>
      <w:proofErr w:type="spellStart"/>
      <w:r w:rsidRPr="007B795A">
        <w:rPr>
          <w:b/>
          <w:sz w:val="28"/>
          <w:szCs w:val="28"/>
          <w:lang w:val="en-US"/>
        </w:rPr>
        <w:t>Supporto</w:t>
      </w:r>
      <w:proofErr w:type="spellEnd"/>
      <w:r w:rsidRPr="007B795A">
        <w:rPr>
          <w:b/>
          <w:sz w:val="28"/>
          <w:szCs w:val="28"/>
          <w:lang w:val="en-US"/>
        </w:rPr>
        <w:t xml:space="preserve"> per </w:t>
      </w:r>
      <w:proofErr w:type="spellStart"/>
      <w:r w:rsidRPr="007B795A">
        <w:rPr>
          <w:b/>
          <w:sz w:val="28"/>
          <w:szCs w:val="28"/>
          <w:lang w:val="en-US"/>
        </w:rPr>
        <w:t>libri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di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testo</w:t>
      </w:r>
      <w:proofErr w:type="spellEnd"/>
      <w:r w:rsidRPr="007B795A">
        <w:rPr>
          <w:b/>
          <w:sz w:val="28"/>
          <w:szCs w:val="28"/>
          <w:lang w:val="en-US"/>
        </w:rPr>
        <w:t xml:space="preserve"> e kit </w:t>
      </w:r>
      <w:proofErr w:type="spellStart"/>
      <w:r w:rsidRPr="007B795A">
        <w:rPr>
          <w:b/>
          <w:sz w:val="28"/>
          <w:szCs w:val="28"/>
          <w:lang w:val="en-US"/>
        </w:rPr>
        <w:t>scolastici</w:t>
      </w:r>
      <w:proofErr w:type="spellEnd"/>
      <w:r w:rsidRPr="007B795A">
        <w:rPr>
          <w:b/>
          <w:sz w:val="28"/>
          <w:szCs w:val="28"/>
          <w:lang w:val="en-US"/>
        </w:rPr>
        <w:t xml:space="preserve"> per </w:t>
      </w:r>
      <w:proofErr w:type="spellStart"/>
      <w:r w:rsidRPr="007B795A">
        <w:rPr>
          <w:b/>
          <w:sz w:val="28"/>
          <w:szCs w:val="28"/>
          <w:lang w:val="en-US"/>
        </w:rPr>
        <w:t>secondarie</w:t>
      </w:r>
      <w:proofErr w:type="spellEnd"/>
      <w:r w:rsidRPr="007B795A">
        <w:rPr>
          <w:b/>
          <w:sz w:val="28"/>
          <w:szCs w:val="28"/>
          <w:lang w:val="en-US"/>
        </w:rPr>
        <w:t xml:space="preserve"> </w:t>
      </w:r>
      <w:proofErr w:type="spellStart"/>
      <w:r w:rsidRPr="007B795A">
        <w:rPr>
          <w:b/>
          <w:sz w:val="28"/>
          <w:szCs w:val="28"/>
          <w:lang w:val="en-US"/>
        </w:rPr>
        <w:t>di</w:t>
      </w:r>
      <w:proofErr w:type="spellEnd"/>
      <w:r w:rsidRPr="007B795A">
        <w:rPr>
          <w:b/>
          <w:sz w:val="28"/>
          <w:szCs w:val="28"/>
          <w:lang w:val="en-US"/>
        </w:rPr>
        <w:t xml:space="preserve"> I e II </w:t>
      </w:r>
      <w:proofErr w:type="spellStart"/>
      <w:r w:rsidRPr="007B795A">
        <w:rPr>
          <w:b/>
          <w:sz w:val="28"/>
          <w:szCs w:val="28"/>
          <w:lang w:val="en-US"/>
        </w:rPr>
        <w:t>grado</w:t>
      </w:r>
      <w:proofErr w:type="spellEnd"/>
    </w:p>
    <w:p w:rsidR="007B795A" w:rsidRDefault="007B795A" w:rsidP="007B795A">
      <w:pPr>
        <w:jc w:val="center"/>
      </w:pPr>
    </w:p>
    <w:p w:rsidR="00426FC1" w:rsidRDefault="00426FC1" w:rsidP="007B795A">
      <w:pPr>
        <w:jc w:val="center"/>
      </w:pPr>
      <w:r w:rsidRPr="00426FC1">
        <w:t xml:space="preserve">COMPILARE IN STAMPATELLO E CONSEGNARE IN BUSTA CHIUSA ALLA PORTINERIA DEL PLESSO </w:t>
      </w:r>
      <w:proofErr w:type="spellStart"/>
      <w:r w:rsidRPr="00426FC1">
        <w:t>DI</w:t>
      </w:r>
      <w:proofErr w:type="spellEnd"/>
      <w:r w:rsidRPr="00426FC1">
        <w:t xml:space="preserve"> APPARTENENZA ENTRO E NON OLTRE IL </w:t>
      </w:r>
      <w:r w:rsidR="007B795A">
        <w:t>25/01</w:t>
      </w:r>
      <w:r w:rsidRPr="00426FC1">
        <w:t>/202</w:t>
      </w:r>
      <w:r w:rsidR="007B795A">
        <w:t>1</w:t>
      </w:r>
    </w:p>
    <w:p w:rsidR="007B795A" w:rsidRPr="00426FC1" w:rsidRDefault="007B795A" w:rsidP="007B795A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1616"/>
        <w:gridCol w:w="422"/>
        <w:gridCol w:w="10"/>
        <w:gridCol w:w="78"/>
        <w:gridCol w:w="506"/>
        <w:gridCol w:w="105"/>
        <w:gridCol w:w="307"/>
        <w:gridCol w:w="92"/>
        <w:gridCol w:w="612"/>
        <w:gridCol w:w="565"/>
        <w:gridCol w:w="47"/>
        <w:gridCol w:w="412"/>
        <w:gridCol w:w="155"/>
        <w:gridCol w:w="372"/>
        <w:gridCol w:w="13"/>
        <w:gridCol w:w="498"/>
        <w:gridCol w:w="502"/>
        <w:gridCol w:w="283"/>
        <w:gridCol w:w="223"/>
        <w:gridCol w:w="484"/>
        <w:gridCol w:w="526"/>
        <w:gridCol w:w="503"/>
        <w:gridCol w:w="504"/>
        <w:gridCol w:w="503"/>
        <w:gridCol w:w="268"/>
        <w:gridCol w:w="237"/>
        <w:gridCol w:w="11"/>
      </w:tblGrid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bottom w:val="single" w:sz="4" w:space="0" w:color="auto"/>
            </w:tcBorders>
          </w:tcPr>
          <w:p w:rsidR="00426FC1" w:rsidRPr="00426FC1" w:rsidRDefault="00426FC1" w:rsidP="00135E42">
            <w:pPr>
              <w:rPr>
                <w:b/>
                <w:bCs/>
              </w:rPr>
            </w:pPr>
            <w:r w:rsidRPr="00426FC1">
              <w:rPr>
                <w:b/>
                <w:bCs/>
              </w:rPr>
              <w:t>ALUNNO/A</w:t>
            </w:r>
          </w:p>
        </w:tc>
      </w:tr>
      <w:tr w:rsidR="00426FC1" w:rsidRPr="00426FC1" w:rsidTr="007B795A">
        <w:trPr>
          <w:trHeight w:val="266"/>
        </w:trPr>
        <w:tc>
          <w:tcPr>
            <w:tcW w:w="9854" w:type="dxa"/>
            <w:gridSpan w:val="27"/>
            <w:tcBorders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NOME</w:t>
            </w:r>
          </w:p>
          <w:p w:rsidR="00426FC1" w:rsidRPr="00426FC1" w:rsidRDefault="00426FC1" w:rsidP="00135E42"/>
        </w:tc>
        <w:tc>
          <w:tcPr>
            <w:tcW w:w="8238" w:type="dxa"/>
            <w:gridSpan w:val="26"/>
            <w:tcBorders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COGNOME</w:t>
            </w:r>
          </w:p>
          <w:p w:rsidR="00426FC1" w:rsidRPr="00426FC1" w:rsidRDefault="00426FC1" w:rsidP="00135E42"/>
        </w:tc>
        <w:tc>
          <w:tcPr>
            <w:tcW w:w="8238" w:type="dxa"/>
            <w:gridSpan w:val="26"/>
            <w:tcBorders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66"/>
        </w:trPr>
        <w:tc>
          <w:tcPr>
            <w:tcW w:w="9854" w:type="dxa"/>
            <w:gridSpan w:val="27"/>
            <w:tcBorders>
              <w:left w:val="nil"/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gridAfter w:val="1"/>
          <w:wAfter w:w="11" w:type="dxa"/>
          <w:trHeight w:val="536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CODICE FISCALE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66"/>
        </w:trPr>
        <w:tc>
          <w:tcPr>
            <w:tcW w:w="1616" w:type="dxa"/>
            <w:vMerge w:val="restart"/>
          </w:tcPr>
          <w:p w:rsidR="00426FC1" w:rsidRPr="00426FC1" w:rsidRDefault="007B795A" w:rsidP="00135E42">
            <w:r w:rsidRPr="00426FC1">
              <w:t>PLESSO</w:t>
            </w:r>
          </w:p>
          <w:p w:rsidR="00426FC1" w:rsidRPr="00426FC1" w:rsidRDefault="00426FC1" w:rsidP="00135E42"/>
        </w:tc>
        <w:tc>
          <w:tcPr>
            <w:tcW w:w="422" w:type="dxa"/>
          </w:tcPr>
          <w:p w:rsidR="00426FC1" w:rsidRPr="00426FC1" w:rsidRDefault="00426FC1" w:rsidP="00135E42"/>
        </w:tc>
        <w:tc>
          <w:tcPr>
            <w:tcW w:w="7816" w:type="dxa"/>
            <w:gridSpan w:val="25"/>
          </w:tcPr>
          <w:p w:rsidR="00426FC1" w:rsidRPr="00426FC1" w:rsidRDefault="00426FC1" w:rsidP="00135E42">
            <w:r w:rsidRPr="00426FC1">
              <w:t>BAGNERA</w:t>
            </w:r>
          </w:p>
        </w:tc>
      </w:tr>
      <w:tr w:rsidR="00426FC1" w:rsidRPr="00426FC1" w:rsidTr="007B795A">
        <w:trPr>
          <w:trHeight w:val="286"/>
        </w:trPr>
        <w:tc>
          <w:tcPr>
            <w:tcW w:w="1616" w:type="dxa"/>
            <w:vMerge/>
          </w:tcPr>
          <w:p w:rsidR="00426FC1" w:rsidRPr="00426FC1" w:rsidRDefault="00426FC1" w:rsidP="00135E42"/>
        </w:tc>
        <w:tc>
          <w:tcPr>
            <w:tcW w:w="422" w:type="dxa"/>
          </w:tcPr>
          <w:p w:rsidR="00426FC1" w:rsidRPr="00426FC1" w:rsidRDefault="00426FC1" w:rsidP="00135E42"/>
        </w:tc>
        <w:tc>
          <w:tcPr>
            <w:tcW w:w="7816" w:type="dxa"/>
            <w:gridSpan w:val="25"/>
          </w:tcPr>
          <w:p w:rsidR="00426FC1" w:rsidRPr="00426FC1" w:rsidRDefault="00426FC1" w:rsidP="00135E42">
            <w:r w:rsidRPr="00426FC1">
              <w:t>GHERARDI</w:t>
            </w:r>
          </w:p>
        </w:tc>
      </w:tr>
      <w:tr w:rsidR="007B795A" w:rsidRPr="00426FC1" w:rsidTr="007B795A">
        <w:trPr>
          <w:trHeight w:val="286"/>
        </w:trPr>
        <w:tc>
          <w:tcPr>
            <w:tcW w:w="1616" w:type="dxa"/>
          </w:tcPr>
          <w:p w:rsidR="007B795A" w:rsidRPr="00426FC1" w:rsidRDefault="007B795A" w:rsidP="00135E42">
            <w:r w:rsidRPr="00426FC1">
              <w:t>CLASSE</w:t>
            </w:r>
          </w:p>
        </w:tc>
        <w:tc>
          <w:tcPr>
            <w:tcW w:w="3311" w:type="dxa"/>
            <w:gridSpan w:val="12"/>
          </w:tcPr>
          <w:p w:rsidR="007B795A" w:rsidRPr="00426FC1" w:rsidRDefault="007B795A" w:rsidP="00135E42"/>
        </w:tc>
        <w:tc>
          <w:tcPr>
            <w:tcW w:w="1385" w:type="dxa"/>
            <w:gridSpan w:val="4"/>
          </w:tcPr>
          <w:p w:rsidR="007B795A" w:rsidRPr="00426FC1" w:rsidRDefault="007B795A" w:rsidP="00135E42">
            <w:r w:rsidRPr="00426FC1">
              <w:t>SEZIONE</w:t>
            </w:r>
          </w:p>
        </w:tc>
        <w:tc>
          <w:tcPr>
            <w:tcW w:w="3542" w:type="dxa"/>
            <w:gridSpan w:val="10"/>
          </w:tcPr>
          <w:p w:rsidR="007B795A" w:rsidRPr="00426FC1" w:rsidRDefault="007B795A" w:rsidP="00135E42"/>
        </w:tc>
      </w:tr>
      <w:tr w:rsidR="00426FC1" w:rsidRPr="00426FC1" w:rsidTr="007B795A">
        <w:trPr>
          <w:gridAfter w:val="1"/>
          <w:wAfter w:w="11" w:type="dxa"/>
          <w:trHeight w:val="266"/>
        </w:trPr>
        <w:tc>
          <w:tcPr>
            <w:tcW w:w="1616" w:type="dxa"/>
            <w:tcBorders>
              <w:top w:val="nil"/>
              <w:left w:val="nil"/>
              <w:right w:val="nil"/>
            </w:tcBorders>
          </w:tcPr>
          <w:p w:rsidR="00426FC1" w:rsidRPr="00426FC1" w:rsidRDefault="00426FC1" w:rsidP="00135E42"/>
        </w:tc>
        <w:tc>
          <w:tcPr>
            <w:tcW w:w="1121" w:type="dxa"/>
            <w:gridSpan w:val="5"/>
            <w:tcBorders>
              <w:left w:val="nil"/>
              <w:right w:val="nil"/>
            </w:tcBorders>
          </w:tcPr>
          <w:p w:rsidR="00426FC1" w:rsidRPr="00426FC1" w:rsidRDefault="00426FC1" w:rsidP="00135E42"/>
        </w:tc>
        <w:tc>
          <w:tcPr>
            <w:tcW w:w="2575" w:type="dxa"/>
            <w:gridSpan w:val="9"/>
            <w:tcBorders>
              <w:left w:val="nil"/>
              <w:right w:val="nil"/>
            </w:tcBorders>
          </w:tcPr>
          <w:p w:rsidR="00426FC1" w:rsidRPr="00426FC1" w:rsidRDefault="00426FC1" w:rsidP="00135E42"/>
        </w:tc>
        <w:tc>
          <w:tcPr>
            <w:tcW w:w="1283" w:type="dxa"/>
            <w:gridSpan w:val="3"/>
            <w:tcBorders>
              <w:left w:val="nil"/>
              <w:right w:val="nil"/>
            </w:tcBorders>
          </w:tcPr>
          <w:p w:rsidR="00426FC1" w:rsidRPr="00426FC1" w:rsidRDefault="00426FC1" w:rsidP="00135E42"/>
        </w:tc>
        <w:tc>
          <w:tcPr>
            <w:tcW w:w="3011" w:type="dxa"/>
            <w:gridSpan w:val="7"/>
            <w:tcBorders>
              <w:left w:val="nil"/>
              <w:bottom w:val="nil"/>
              <w:right w:val="nil"/>
            </w:tcBorders>
          </w:tcPr>
          <w:p w:rsidR="00426FC1" w:rsidRPr="00426FC1" w:rsidRDefault="00426FC1" w:rsidP="00135E42"/>
        </w:tc>
        <w:tc>
          <w:tcPr>
            <w:tcW w:w="237" w:type="dxa"/>
            <w:tcBorders>
              <w:top w:val="nil"/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bottom w:val="single" w:sz="4" w:space="0" w:color="auto"/>
            </w:tcBorders>
          </w:tcPr>
          <w:p w:rsidR="00426FC1" w:rsidRPr="00426FC1" w:rsidRDefault="00426FC1" w:rsidP="00135E42">
            <w:pPr>
              <w:rPr>
                <w:b/>
                <w:bCs/>
              </w:rPr>
            </w:pPr>
            <w:r w:rsidRPr="00426FC1">
              <w:rPr>
                <w:b/>
                <w:bCs/>
              </w:rPr>
              <w:t>GENITORE</w:t>
            </w:r>
          </w:p>
        </w:tc>
      </w:tr>
      <w:tr w:rsidR="00426FC1" w:rsidRPr="00426FC1" w:rsidTr="007B795A">
        <w:trPr>
          <w:trHeight w:val="266"/>
        </w:trPr>
        <w:tc>
          <w:tcPr>
            <w:tcW w:w="9854" w:type="dxa"/>
            <w:gridSpan w:val="27"/>
            <w:tcBorders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NOME</w:t>
            </w:r>
          </w:p>
          <w:p w:rsidR="00426FC1" w:rsidRPr="00426FC1" w:rsidRDefault="00426FC1" w:rsidP="00135E42"/>
        </w:tc>
        <w:tc>
          <w:tcPr>
            <w:tcW w:w="8238" w:type="dxa"/>
            <w:gridSpan w:val="26"/>
            <w:tcBorders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left w:val="nil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COGNOME</w:t>
            </w:r>
          </w:p>
          <w:p w:rsidR="00426FC1" w:rsidRPr="00426FC1" w:rsidRDefault="00426FC1" w:rsidP="00135E42"/>
        </w:tc>
        <w:tc>
          <w:tcPr>
            <w:tcW w:w="8238" w:type="dxa"/>
            <w:gridSpan w:val="26"/>
            <w:tcBorders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CELLULARE</w:t>
            </w:r>
          </w:p>
        </w:tc>
        <w:tc>
          <w:tcPr>
            <w:tcW w:w="2744" w:type="dxa"/>
            <w:gridSpan w:val="10"/>
            <w:tcBorders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1450" w:type="dxa"/>
            <w:gridSpan w:val="5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INDIRIZZO EMAIL</w:t>
            </w:r>
          </w:p>
        </w:tc>
        <w:tc>
          <w:tcPr>
            <w:tcW w:w="4044" w:type="dxa"/>
            <w:gridSpan w:val="11"/>
            <w:tcBorders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gridAfter w:val="1"/>
          <w:wAfter w:w="11" w:type="dxa"/>
          <w:trHeight w:val="536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CODICE FISCALE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266"/>
        </w:trPr>
        <w:tc>
          <w:tcPr>
            <w:tcW w:w="9854" w:type="dxa"/>
            <w:gridSpan w:val="27"/>
            <w:tcBorders>
              <w:left w:val="nil"/>
              <w:right w:val="nil"/>
            </w:tcBorders>
            <w:shd w:val="clear" w:color="auto" w:fill="auto"/>
          </w:tcPr>
          <w:p w:rsidR="00426FC1" w:rsidRPr="00426FC1" w:rsidRDefault="00426FC1" w:rsidP="00135E42"/>
        </w:tc>
      </w:tr>
      <w:tr w:rsidR="00426FC1" w:rsidRPr="00426FC1" w:rsidTr="007B795A">
        <w:trPr>
          <w:trHeight w:val="275"/>
        </w:trPr>
        <w:tc>
          <w:tcPr>
            <w:tcW w:w="9854" w:type="dxa"/>
            <w:gridSpan w:val="27"/>
          </w:tcPr>
          <w:p w:rsidR="00426FC1" w:rsidRPr="00426FC1" w:rsidRDefault="00426FC1" w:rsidP="00135E42">
            <w:r w:rsidRPr="00426FC1">
              <w:t>SPUNTARE LA CASELLA CORRISPONDENTE</w:t>
            </w:r>
          </w:p>
        </w:tc>
      </w:tr>
      <w:tr w:rsidR="00426FC1" w:rsidRPr="00426FC1" w:rsidTr="007B795A">
        <w:trPr>
          <w:trHeight w:val="266"/>
        </w:trPr>
        <w:tc>
          <w:tcPr>
            <w:tcW w:w="1616" w:type="dxa"/>
            <w:vMerge w:val="restart"/>
          </w:tcPr>
          <w:p w:rsidR="00426FC1" w:rsidRPr="00426FC1" w:rsidRDefault="00426FC1" w:rsidP="00135E42"/>
          <w:p w:rsidR="00426FC1" w:rsidRPr="00426FC1" w:rsidRDefault="00426FC1" w:rsidP="00135E42">
            <w:r w:rsidRPr="00426FC1">
              <w:t>ISEE 2020</w:t>
            </w:r>
          </w:p>
        </w:tc>
        <w:tc>
          <w:tcPr>
            <w:tcW w:w="422" w:type="dxa"/>
          </w:tcPr>
          <w:p w:rsidR="00426FC1" w:rsidRPr="00426FC1" w:rsidRDefault="00426FC1" w:rsidP="00135E42"/>
        </w:tc>
        <w:tc>
          <w:tcPr>
            <w:tcW w:w="7816" w:type="dxa"/>
            <w:gridSpan w:val="25"/>
          </w:tcPr>
          <w:p w:rsidR="00426FC1" w:rsidRPr="00426FC1" w:rsidRDefault="00426FC1" w:rsidP="00135E42">
            <w:r w:rsidRPr="00426FC1">
              <w:t>NON SUPERIORE A 8000€</w:t>
            </w:r>
          </w:p>
        </w:tc>
      </w:tr>
      <w:tr w:rsidR="00426FC1" w:rsidRPr="00426FC1" w:rsidTr="007B795A">
        <w:trPr>
          <w:trHeight w:val="286"/>
        </w:trPr>
        <w:tc>
          <w:tcPr>
            <w:tcW w:w="1616" w:type="dxa"/>
            <w:vMerge/>
          </w:tcPr>
          <w:p w:rsidR="00426FC1" w:rsidRPr="00426FC1" w:rsidRDefault="00426FC1" w:rsidP="00135E42"/>
        </w:tc>
        <w:tc>
          <w:tcPr>
            <w:tcW w:w="422" w:type="dxa"/>
          </w:tcPr>
          <w:p w:rsidR="00426FC1" w:rsidRPr="00426FC1" w:rsidRDefault="00426FC1" w:rsidP="00135E42"/>
        </w:tc>
        <w:tc>
          <w:tcPr>
            <w:tcW w:w="7816" w:type="dxa"/>
            <w:gridSpan w:val="25"/>
          </w:tcPr>
          <w:p w:rsidR="00426FC1" w:rsidRPr="00426FC1" w:rsidRDefault="00426FC1" w:rsidP="00135E42">
            <w:r w:rsidRPr="00426FC1">
              <w:t>DA 8</w:t>
            </w:r>
            <w:r w:rsidR="00E10A39">
              <w:t>.</w:t>
            </w:r>
            <w:r w:rsidRPr="00426FC1">
              <w:t>001 A 15.000 €</w:t>
            </w:r>
          </w:p>
        </w:tc>
      </w:tr>
      <w:tr w:rsidR="00426FC1" w:rsidRPr="00426FC1" w:rsidTr="007B795A">
        <w:trPr>
          <w:trHeight w:val="275"/>
        </w:trPr>
        <w:tc>
          <w:tcPr>
            <w:tcW w:w="1616" w:type="dxa"/>
            <w:vMerge/>
            <w:tcBorders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22" w:type="dxa"/>
            <w:tcBorders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7816" w:type="dxa"/>
            <w:gridSpan w:val="25"/>
            <w:tcBorders>
              <w:bottom w:val="single" w:sz="4" w:space="0" w:color="auto"/>
            </w:tcBorders>
          </w:tcPr>
          <w:p w:rsidR="00426FC1" w:rsidRPr="00426FC1" w:rsidRDefault="00E10A39" w:rsidP="00135E42">
            <w:r>
              <w:t>DA 15.001</w:t>
            </w:r>
            <w:r w:rsidR="00426FC1" w:rsidRPr="00426FC1">
              <w:t xml:space="preserve"> € IN POI</w:t>
            </w:r>
          </w:p>
        </w:tc>
      </w:tr>
      <w:tr w:rsidR="00426FC1" w:rsidRPr="00426FC1" w:rsidTr="007B795A">
        <w:trPr>
          <w:trHeight w:val="543"/>
        </w:trPr>
        <w:tc>
          <w:tcPr>
            <w:tcW w:w="1616" w:type="dxa"/>
          </w:tcPr>
          <w:p w:rsidR="00426FC1" w:rsidRPr="00426FC1" w:rsidRDefault="00426FC1" w:rsidP="00135E42"/>
        </w:tc>
        <w:tc>
          <w:tcPr>
            <w:tcW w:w="432" w:type="dxa"/>
            <w:gridSpan w:val="2"/>
          </w:tcPr>
          <w:p w:rsidR="00426FC1" w:rsidRPr="00426FC1" w:rsidRDefault="00426FC1" w:rsidP="00135E42"/>
        </w:tc>
        <w:tc>
          <w:tcPr>
            <w:tcW w:w="7806" w:type="dxa"/>
            <w:gridSpan w:val="24"/>
          </w:tcPr>
          <w:p w:rsidR="00426FC1" w:rsidRPr="00E10A39" w:rsidRDefault="00E10A39" w:rsidP="00135E42">
            <w:pPr>
              <w:rPr>
                <w:caps/>
              </w:rPr>
            </w:pPr>
            <w:r w:rsidRPr="00E10A39">
              <w:rPr>
                <w:caps/>
                <w:lang w:val="en-US"/>
              </w:rPr>
              <w:t>Famiglie in situazione di disagio socio-economico seguite  dai servizi sociali</w:t>
            </w:r>
            <w:r w:rsidRPr="00E10A39">
              <w:rPr>
                <w:caps/>
              </w:rPr>
              <w:t xml:space="preserve"> </w:t>
            </w:r>
          </w:p>
        </w:tc>
      </w:tr>
      <w:tr w:rsidR="00426FC1" w:rsidRPr="00426FC1" w:rsidTr="007B795A">
        <w:trPr>
          <w:trHeight w:val="543"/>
        </w:trPr>
        <w:tc>
          <w:tcPr>
            <w:tcW w:w="1616" w:type="dxa"/>
          </w:tcPr>
          <w:p w:rsidR="00426FC1" w:rsidRPr="00426FC1" w:rsidRDefault="00426FC1" w:rsidP="00135E42"/>
        </w:tc>
        <w:tc>
          <w:tcPr>
            <w:tcW w:w="432" w:type="dxa"/>
            <w:gridSpan w:val="2"/>
          </w:tcPr>
          <w:p w:rsidR="00426FC1" w:rsidRPr="00426FC1" w:rsidRDefault="00426FC1" w:rsidP="00135E42"/>
        </w:tc>
        <w:tc>
          <w:tcPr>
            <w:tcW w:w="7806" w:type="dxa"/>
            <w:gridSpan w:val="24"/>
          </w:tcPr>
          <w:p w:rsidR="00426FC1" w:rsidRPr="00426FC1" w:rsidRDefault="00426FC1" w:rsidP="00135E42">
            <w:r w:rsidRPr="00426FC1">
              <w:t xml:space="preserve">ALUNNO IN SITUAZIONE </w:t>
            </w:r>
            <w:proofErr w:type="spellStart"/>
            <w:r w:rsidRPr="00426FC1">
              <w:t>DI</w:t>
            </w:r>
            <w:proofErr w:type="spellEnd"/>
            <w:r w:rsidRPr="00426FC1">
              <w:t xml:space="preserve"> HANDICAP (CERTIFICAZIONE AI SENSI DELLA LEGGE 104/92)</w:t>
            </w:r>
          </w:p>
        </w:tc>
      </w:tr>
      <w:tr w:rsidR="00426FC1" w:rsidRPr="00426FC1" w:rsidTr="007B795A">
        <w:trPr>
          <w:trHeight w:val="543"/>
        </w:trPr>
        <w:tc>
          <w:tcPr>
            <w:tcW w:w="1616" w:type="dxa"/>
          </w:tcPr>
          <w:p w:rsidR="00426FC1" w:rsidRPr="00426FC1" w:rsidRDefault="00426FC1" w:rsidP="00135E42"/>
        </w:tc>
        <w:tc>
          <w:tcPr>
            <w:tcW w:w="432" w:type="dxa"/>
            <w:gridSpan w:val="2"/>
          </w:tcPr>
          <w:p w:rsidR="00426FC1" w:rsidRPr="00426FC1" w:rsidRDefault="00426FC1" w:rsidP="00135E42"/>
        </w:tc>
        <w:tc>
          <w:tcPr>
            <w:tcW w:w="7806" w:type="dxa"/>
            <w:gridSpan w:val="24"/>
          </w:tcPr>
          <w:p w:rsidR="00426FC1" w:rsidRPr="00426FC1" w:rsidRDefault="00426FC1" w:rsidP="00135E42">
            <w:r w:rsidRPr="00426FC1">
              <w:t>ALUNNO CON DSA</w:t>
            </w:r>
          </w:p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</w:tcPr>
          <w:p w:rsidR="00426FC1" w:rsidRPr="00426FC1" w:rsidRDefault="00426FC1" w:rsidP="00135E42"/>
        </w:tc>
        <w:tc>
          <w:tcPr>
            <w:tcW w:w="432" w:type="dxa"/>
            <w:gridSpan w:val="2"/>
          </w:tcPr>
          <w:p w:rsidR="00426FC1" w:rsidRPr="00426FC1" w:rsidRDefault="00426FC1" w:rsidP="00135E42"/>
        </w:tc>
        <w:tc>
          <w:tcPr>
            <w:tcW w:w="7806" w:type="dxa"/>
            <w:gridSpan w:val="24"/>
          </w:tcPr>
          <w:p w:rsidR="00426FC1" w:rsidRPr="00426FC1" w:rsidRDefault="00426FC1" w:rsidP="00135E42">
            <w:r w:rsidRPr="00426FC1">
              <w:t xml:space="preserve">ALUNNO FREQUENTANTE LE CLASSI TERZE DELLA SCUOLA SECONDARIA </w:t>
            </w:r>
            <w:proofErr w:type="spellStart"/>
            <w:r w:rsidRPr="00426FC1">
              <w:t>DI</w:t>
            </w:r>
            <w:proofErr w:type="spellEnd"/>
            <w:r w:rsidRPr="00426FC1">
              <w:t xml:space="preserve"> I GRADO</w:t>
            </w:r>
          </w:p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1616" w:type="dxa"/>
            <w:tcBorders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6FC1" w:rsidRPr="00426FC1" w:rsidRDefault="00426FC1" w:rsidP="00135E42"/>
        </w:tc>
        <w:tc>
          <w:tcPr>
            <w:tcW w:w="7806" w:type="dxa"/>
            <w:gridSpan w:val="24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GENITORE CON PIÙ FIGLI FREQUENTANTI L’I.C. BAGNERA (IL PUNTEGGIO SARÀ ATTRIBUITO UNA VOLTA SOLA PER NUCLEO FAMILIARE)</w:t>
            </w:r>
          </w:p>
        </w:tc>
      </w:tr>
      <w:tr w:rsidR="00426FC1" w:rsidRPr="00426FC1" w:rsidTr="007B795A">
        <w:trPr>
          <w:trHeight w:val="79"/>
        </w:trPr>
        <w:tc>
          <w:tcPr>
            <w:tcW w:w="9854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426FC1" w:rsidRPr="00426FC1" w:rsidRDefault="00426FC1" w:rsidP="00135E42"/>
        </w:tc>
      </w:tr>
      <w:tr w:rsidR="00426FC1" w:rsidRPr="00426FC1" w:rsidTr="007B795A">
        <w:trPr>
          <w:trHeight w:val="543"/>
        </w:trPr>
        <w:tc>
          <w:tcPr>
            <w:tcW w:w="3044" w:type="dxa"/>
            <w:gridSpan w:val="7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>DATA</w:t>
            </w:r>
          </w:p>
        </w:tc>
        <w:tc>
          <w:tcPr>
            <w:tcW w:w="6810" w:type="dxa"/>
            <w:gridSpan w:val="20"/>
            <w:tcBorders>
              <w:bottom w:val="single" w:sz="4" w:space="0" w:color="auto"/>
            </w:tcBorders>
          </w:tcPr>
          <w:p w:rsidR="00426FC1" w:rsidRPr="00426FC1" w:rsidRDefault="00426FC1" w:rsidP="00135E42">
            <w:r w:rsidRPr="00426FC1">
              <w:t xml:space="preserve">FIRMA </w:t>
            </w:r>
          </w:p>
          <w:p w:rsidR="00426FC1" w:rsidRPr="00426FC1" w:rsidRDefault="00426FC1" w:rsidP="00135E42"/>
        </w:tc>
      </w:tr>
    </w:tbl>
    <w:p w:rsidR="007F45B2" w:rsidRPr="00426FC1" w:rsidRDefault="007F45B2" w:rsidP="004C5F76">
      <w:pPr>
        <w:pStyle w:val="NormaleWeb"/>
        <w:jc w:val="both"/>
        <w:rPr>
          <w:b/>
          <w:color w:val="000000"/>
        </w:rPr>
      </w:pPr>
    </w:p>
    <w:p w:rsidR="007F45B2" w:rsidRPr="00426FC1" w:rsidRDefault="007F45B2" w:rsidP="004C5F76">
      <w:pPr>
        <w:pStyle w:val="NormaleWeb"/>
        <w:jc w:val="both"/>
        <w:rPr>
          <w:b/>
          <w:color w:val="000000"/>
        </w:rPr>
      </w:pPr>
    </w:p>
    <w:p w:rsidR="000E1FE4" w:rsidRPr="00426FC1" w:rsidRDefault="000E1FE4" w:rsidP="004C5F76"/>
    <w:sectPr w:rsidR="000E1FE4" w:rsidRPr="00426FC1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4A" w:rsidRDefault="0092284A">
      <w:r>
        <w:separator/>
      </w:r>
    </w:p>
  </w:endnote>
  <w:endnote w:type="continuationSeparator" w:id="0">
    <w:p w:rsidR="0092284A" w:rsidRDefault="00922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F51B2F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F51B2F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0A3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4A" w:rsidRDefault="0092284A">
      <w:r>
        <w:separator/>
      </w:r>
    </w:p>
  </w:footnote>
  <w:footnote w:type="continuationSeparator" w:id="0">
    <w:p w:rsidR="0092284A" w:rsidRDefault="00922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F51B2F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1400C3">
    <w:pPr>
      <w:tabs>
        <w:tab w:val="left" w:pos="567"/>
        <w:tab w:val="left" w:pos="5103"/>
      </w:tabs>
      <w:spacing w:line="360" w:lineRule="auto"/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F51B2F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F51B2F">
      <w:rPr>
        <w:rFonts w:ascii="Book Antiqua" w:hAnsi="Book Antiqua"/>
        <w:noProof/>
      </w:rPr>
      <w:pict>
        <v:oval id="_x0000_s15363" style="position:absolute;left:0;text-align:left;margin-left:7.4pt;margin-top:40.85pt;width:64.55pt;height:56.5pt;z-index:251657728;mso-wrap-style:none" strokecolor="white">
          <v:textbox style="mso-next-textbox:#_x0000_s15363">
            <w:txbxContent>
              <w:p w:rsidR="00AB1EE0" w:rsidRDefault="00E82D06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7200" cy="495300"/>
                      <wp:effectExtent l="19050" t="0" r="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E82D06">
      <w:rPr>
        <w:rFonts w:cs="Arial Narrow"/>
        <w:noProof/>
        <w:color w:val="FFFFFF"/>
      </w:rPr>
      <w:drawing>
        <wp:inline distT="0" distB="0" distL="0" distR="0">
          <wp:extent cx="4010025" cy="695325"/>
          <wp:effectExtent l="19050" t="0" r="9525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proofErr w:type="spellStart"/>
    <w:r w:rsidRPr="009E7F8D">
      <w:rPr>
        <w:rFonts w:ascii="Book Antiqua" w:hAnsi="Book Antiqua"/>
        <w:sz w:val="20"/>
        <w:szCs w:val="20"/>
      </w:rPr>
      <w:t>Bagnera</w:t>
    </w:r>
    <w:proofErr w:type="spellEnd"/>
    <w:r w:rsidRPr="009E7F8D">
      <w:rPr>
        <w:rFonts w:ascii="Book Antiqua" w:hAnsi="Book Antiqua"/>
        <w:sz w:val="20"/>
        <w:szCs w:val="20"/>
      </w:rPr>
      <w:t xml:space="preserve">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="00B67F19">
        <w:rPr>
          <w:rStyle w:val="Collegamentoipertestuale"/>
          <w:rFonts w:ascii="Book Antiqua" w:hAnsi="Book Antiqua"/>
          <w:sz w:val="20"/>
          <w:szCs w:val="20"/>
        </w:rPr>
        <w:t>www.icbagnera.edu</w:t>
      </w:r>
      <w:r w:rsidRPr="005F2592">
        <w:rPr>
          <w:rStyle w:val="Collegamentoipertestuale"/>
          <w:rFonts w:ascii="Book Antiqua" w:hAnsi="Book Antiqua"/>
          <w:sz w:val="20"/>
          <w:szCs w:val="20"/>
        </w:rPr>
        <w:t>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0410000F">
      <w:start w:val="1"/>
      <w:numFmt w:val="decimal"/>
      <w:lvlText w:val="%1."/>
      <w:lvlJc w:val="left"/>
      <w:pPr>
        <w:ind w:left="2433" w:hanging="360"/>
      </w:pPr>
    </w:lvl>
    <w:lvl w:ilvl="1" w:tplc="04100019" w:tentative="1">
      <w:start w:val="1"/>
      <w:numFmt w:val="lowerLetter"/>
      <w:lvlText w:val="%2."/>
      <w:lvlJc w:val="left"/>
      <w:pPr>
        <w:ind w:left="3153" w:hanging="360"/>
      </w:pPr>
    </w:lvl>
    <w:lvl w:ilvl="2" w:tplc="0410001B" w:tentative="1">
      <w:start w:val="1"/>
      <w:numFmt w:val="lowerRoman"/>
      <w:lvlText w:val="%3."/>
      <w:lvlJc w:val="right"/>
      <w:pPr>
        <w:ind w:left="3873" w:hanging="180"/>
      </w:pPr>
    </w:lvl>
    <w:lvl w:ilvl="3" w:tplc="0410000F" w:tentative="1">
      <w:start w:val="1"/>
      <w:numFmt w:val="decimal"/>
      <w:lvlText w:val="%4."/>
      <w:lvlJc w:val="left"/>
      <w:pPr>
        <w:ind w:left="4593" w:hanging="360"/>
      </w:pPr>
    </w:lvl>
    <w:lvl w:ilvl="4" w:tplc="04100019" w:tentative="1">
      <w:start w:val="1"/>
      <w:numFmt w:val="lowerLetter"/>
      <w:lvlText w:val="%5."/>
      <w:lvlJc w:val="left"/>
      <w:pPr>
        <w:ind w:left="5313" w:hanging="360"/>
      </w:pPr>
    </w:lvl>
    <w:lvl w:ilvl="5" w:tplc="0410001B" w:tentative="1">
      <w:start w:val="1"/>
      <w:numFmt w:val="lowerRoman"/>
      <w:lvlText w:val="%6."/>
      <w:lvlJc w:val="right"/>
      <w:pPr>
        <w:ind w:left="6033" w:hanging="180"/>
      </w:pPr>
    </w:lvl>
    <w:lvl w:ilvl="6" w:tplc="0410000F" w:tentative="1">
      <w:start w:val="1"/>
      <w:numFmt w:val="decimal"/>
      <w:lvlText w:val="%7."/>
      <w:lvlJc w:val="left"/>
      <w:pPr>
        <w:ind w:left="6753" w:hanging="360"/>
      </w:pPr>
    </w:lvl>
    <w:lvl w:ilvl="7" w:tplc="04100019" w:tentative="1">
      <w:start w:val="1"/>
      <w:numFmt w:val="lowerLetter"/>
      <w:lvlText w:val="%8."/>
      <w:lvlJc w:val="left"/>
      <w:pPr>
        <w:ind w:left="7473" w:hanging="360"/>
      </w:pPr>
    </w:lvl>
    <w:lvl w:ilvl="8" w:tplc="0410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F1295"/>
    <w:multiLevelType w:val="hybridMultilevel"/>
    <w:tmpl w:val="39F4BCBE"/>
    <w:lvl w:ilvl="0" w:tplc="ABFA28D0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27A2"/>
    <w:multiLevelType w:val="hybridMultilevel"/>
    <w:tmpl w:val="79E49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01438"/>
    <w:multiLevelType w:val="hybridMultilevel"/>
    <w:tmpl w:val="2E3AAD52"/>
    <w:lvl w:ilvl="0" w:tplc="B388F5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590"/>
    <w:multiLevelType w:val="hybridMultilevel"/>
    <w:tmpl w:val="42DA0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46C3F"/>
    <w:multiLevelType w:val="hybridMultilevel"/>
    <w:tmpl w:val="C3C032C0"/>
    <w:lvl w:ilvl="0" w:tplc="99C6B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3200E2"/>
    <w:multiLevelType w:val="hybridMultilevel"/>
    <w:tmpl w:val="7166DEF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4818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25E73"/>
    <w:rsid w:val="00035F60"/>
    <w:rsid w:val="00037486"/>
    <w:rsid w:val="00075BB6"/>
    <w:rsid w:val="000823D6"/>
    <w:rsid w:val="0008471E"/>
    <w:rsid w:val="000864DE"/>
    <w:rsid w:val="00092710"/>
    <w:rsid w:val="000A0D1C"/>
    <w:rsid w:val="000B0161"/>
    <w:rsid w:val="000B27A1"/>
    <w:rsid w:val="000B32E1"/>
    <w:rsid w:val="000C2685"/>
    <w:rsid w:val="000C291E"/>
    <w:rsid w:val="000D2BD1"/>
    <w:rsid w:val="000D2E71"/>
    <w:rsid w:val="000E1FE4"/>
    <w:rsid w:val="000E2360"/>
    <w:rsid w:val="000E41BA"/>
    <w:rsid w:val="000E6A2F"/>
    <w:rsid w:val="000E6C4E"/>
    <w:rsid w:val="00122B87"/>
    <w:rsid w:val="001275BF"/>
    <w:rsid w:val="00132482"/>
    <w:rsid w:val="00133C47"/>
    <w:rsid w:val="001349C4"/>
    <w:rsid w:val="001400C3"/>
    <w:rsid w:val="001403C0"/>
    <w:rsid w:val="00141AAB"/>
    <w:rsid w:val="00141D83"/>
    <w:rsid w:val="001523BB"/>
    <w:rsid w:val="0015396D"/>
    <w:rsid w:val="001545BF"/>
    <w:rsid w:val="00156483"/>
    <w:rsid w:val="00160D9E"/>
    <w:rsid w:val="00162F55"/>
    <w:rsid w:val="00164E30"/>
    <w:rsid w:val="001678B0"/>
    <w:rsid w:val="00170B16"/>
    <w:rsid w:val="0017114E"/>
    <w:rsid w:val="00171E9E"/>
    <w:rsid w:val="0017294C"/>
    <w:rsid w:val="00177AF2"/>
    <w:rsid w:val="001804FF"/>
    <w:rsid w:val="00180964"/>
    <w:rsid w:val="001811BE"/>
    <w:rsid w:val="0018140C"/>
    <w:rsid w:val="00186892"/>
    <w:rsid w:val="00196264"/>
    <w:rsid w:val="001A200B"/>
    <w:rsid w:val="001A5CE3"/>
    <w:rsid w:val="001A5CEA"/>
    <w:rsid w:val="001B054E"/>
    <w:rsid w:val="001B558F"/>
    <w:rsid w:val="001B74B0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3B1E"/>
    <w:rsid w:val="002456AA"/>
    <w:rsid w:val="00247086"/>
    <w:rsid w:val="00260371"/>
    <w:rsid w:val="00261172"/>
    <w:rsid w:val="002642D9"/>
    <w:rsid w:val="002762FD"/>
    <w:rsid w:val="00281C28"/>
    <w:rsid w:val="00284B15"/>
    <w:rsid w:val="0028728E"/>
    <w:rsid w:val="00290406"/>
    <w:rsid w:val="00293EF6"/>
    <w:rsid w:val="002A13B3"/>
    <w:rsid w:val="002A1CFE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377B"/>
    <w:rsid w:val="002D7C6A"/>
    <w:rsid w:val="002F0824"/>
    <w:rsid w:val="002F1609"/>
    <w:rsid w:val="002F3B4C"/>
    <w:rsid w:val="00300103"/>
    <w:rsid w:val="003019D4"/>
    <w:rsid w:val="00301B7E"/>
    <w:rsid w:val="00306984"/>
    <w:rsid w:val="00335E15"/>
    <w:rsid w:val="00347992"/>
    <w:rsid w:val="00352684"/>
    <w:rsid w:val="003528D1"/>
    <w:rsid w:val="00354795"/>
    <w:rsid w:val="00356DD9"/>
    <w:rsid w:val="00360C7B"/>
    <w:rsid w:val="00360DEF"/>
    <w:rsid w:val="00364D65"/>
    <w:rsid w:val="003777B4"/>
    <w:rsid w:val="003832B6"/>
    <w:rsid w:val="00383958"/>
    <w:rsid w:val="00383EA0"/>
    <w:rsid w:val="003A480C"/>
    <w:rsid w:val="003A5E65"/>
    <w:rsid w:val="003B1610"/>
    <w:rsid w:val="003B3E78"/>
    <w:rsid w:val="003D73B2"/>
    <w:rsid w:val="003E2E4C"/>
    <w:rsid w:val="003E46E4"/>
    <w:rsid w:val="003F7A21"/>
    <w:rsid w:val="004042FA"/>
    <w:rsid w:val="00406C44"/>
    <w:rsid w:val="00416B04"/>
    <w:rsid w:val="00420FDB"/>
    <w:rsid w:val="00421E67"/>
    <w:rsid w:val="00423687"/>
    <w:rsid w:val="00426FC1"/>
    <w:rsid w:val="00440835"/>
    <w:rsid w:val="004450CC"/>
    <w:rsid w:val="00462EC8"/>
    <w:rsid w:val="00480503"/>
    <w:rsid w:val="004824EC"/>
    <w:rsid w:val="0048648A"/>
    <w:rsid w:val="00493851"/>
    <w:rsid w:val="00493BE6"/>
    <w:rsid w:val="004958E7"/>
    <w:rsid w:val="004A72D6"/>
    <w:rsid w:val="004B5B6A"/>
    <w:rsid w:val="004C4AD0"/>
    <w:rsid w:val="004C4B64"/>
    <w:rsid w:val="004C5E67"/>
    <w:rsid w:val="004C5F76"/>
    <w:rsid w:val="004C5FD9"/>
    <w:rsid w:val="004C604D"/>
    <w:rsid w:val="004C72DB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1FC2"/>
    <w:rsid w:val="005020E8"/>
    <w:rsid w:val="00512447"/>
    <w:rsid w:val="00517F52"/>
    <w:rsid w:val="00521C29"/>
    <w:rsid w:val="00543419"/>
    <w:rsid w:val="00555DF8"/>
    <w:rsid w:val="00560158"/>
    <w:rsid w:val="00560D65"/>
    <w:rsid w:val="005645B9"/>
    <w:rsid w:val="00571138"/>
    <w:rsid w:val="005715A8"/>
    <w:rsid w:val="00574E8D"/>
    <w:rsid w:val="005769A8"/>
    <w:rsid w:val="00582BE9"/>
    <w:rsid w:val="00590C0F"/>
    <w:rsid w:val="00596ED9"/>
    <w:rsid w:val="00597A6C"/>
    <w:rsid w:val="005B3781"/>
    <w:rsid w:val="005B5FD9"/>
    <w:rsid w:val="005C0040"/>
    <w:rsid w:val="005C18EB"/>
    <w:rsid w:val="005C53AF"/>
    <w:rsid w:val="005C5694"/>
    <w:rsid w:val="005C74A4"/>
    <w:rsid w:val="005D5724"/>
    <w:rsid w:val="005D6F1D"/>
    <w:rsid w:val="005D7C35"/>
    <w:rsid w:val="005E0CB7"/>
    <w:rsid w:val="005E1DBD"/>
    <w:rsid w:val="005E3B81"/>
    <w:rsid w:val="005F2592"/>
    <w:rsid w:val="005F346F"/>
    <w:rsid w:val="00601502"/>
    <w:rsid w:val="006016C9"/>
    <w:rsid w:val="00601B21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40C6B"/>
    <w:rsid w:val="00651403"/>
    <w:rsid w:val="00661D0A"/>
    <w:rsid w:val="00672F03"/>
    <w:rsid w:val="00673758"/>
    <w:rsid w:val="00673D1C"/>
    <w:rsid w:val="00682880"/>
    <w:rsid w:val="00685BA6"/>
    <w:rsid w:val="006862C4"/>
    <w:rsid w:val="006931A3"/>
    <w:rsid w:val="006976B3"/>
    <w:rsid w:val="006A0216"/>
    <w:rsid w:val="006A3DB9"/>
    <w:rsid w:val="006A74C7"/>
    <w:rsid w:val="006B66E5"/>
    <w:rsid w:val="006C1A94"/>
    <w:rsid w:val="006D47E5"/>
    <w:rsid w:val="006D4A90"/>
    <w:rsid w:val="006E0FB0"/>
    <w:rsid w:val="006E1C06"/>
    <w:rsid w:val="006E65CB"/>
    <w:rsid w:val="006E680D"/>
    <w:rsid w:val="00701E18"/>
    <w:rsid w:val="00704EF7"/>
    <w:rsid w:val="0070564B"/>
    <w:rsid w:val="0071155B"/>
    <w:rsid w:val="007264D3"/>
    <w:rsid w:val="00727E78"/>
    <w:rsid w:val="007314DD"/>
    <w:rsid w:val="0074187E"/>
    <w:rsid w:val="00747CAB"/>
    <w:rsid w:val="0075586F"/>
    <w:rsid w:val="0075591A"/>
    <w:rsid w:val="00757A20"/>
    <w:rsid w:val="007639B2"/>
    <w:rsid w:val="00763BEA"/>
    <w:rsid w:val="007703D1"/>
    <w:rsid w:val="00772ACC"/>
    <w:rsid w:val="0078595D"/>
    <w:rsid w:val="007865AD"/>
    <w:rsid w:val="00793C3C"/>
    <w:rsid w:val="0079756E"/>
    <w:rsid w:val="007A2929"/>
    <w:rsid w:val="007B795A"/>
    <w:rsid w:val="007C10E3"/>
    <w:rsid w:val="007C209F"/>
    <w:rsid w:val="007C4F99"/>
    <w:rsid w:val="007C5F31"/>
    <w:rsid w:val="007C79B6"/>
    <w:rsid w:val="007C7BD2"/>
    <w:rsid w:val="007D032F"/>
    <w:rsid w:val="007D70CA"/>
    <w:rsid w:val="007E4885"/>
    <w:rsid w:val="007E5ECF"/>
    <w:rsid w:val="007E6D69"/>
    <w:rsid w:val="007F3418"/>
    <w:rsid w:val="007F45B2"/>
    <w:rsid w:val="007F5377"/>
    <w:rsid w:val="00802D11"/>
    <w:rsid w:val="008103C1"/>
    <w:rsid w:val="00831486"/>
    <w:rsid w:val="008318AA"/>
    <w:rsid w:val="00842D2A"/>
    <w:rsid w:val="008478FB"/>
    <w:rsid w:val="00856A21"/>
    <w:rsid w:val="00861586"/>
    <w:rsid w:val="00864228"/>
    <w:rsid w:val="00880912"/>
    <w:rsid w:val="008846D4"/>
    <w:rsid w:val="0088477D"/>
    <w:rsid w:val="008864BA"/>
    <w:rsid w:val="00896785"/>
    <w:rsid w:val="008A32CF"/>
    <w:rsid w:val="008B0205"/>
    <w:rsid w:val="008B0EFC"/>
    <w:rsid w:val="008B1A57"/>
    <w:rsid w:val="008B4359"/>
    <w:rsid w:val="008B4770"/>
    <w:rsid w:val="008B550C"/>
    <w:rsid w:val="008C34E2"/>
    <w:rsid w:val="008C5422"/>
    <w:rsid w:val="008D0544"/>
    <w:rsid w:val="008E3FA0"/>
    <w:rsid w:val="008E546F"/>
    <w:rsid w:val="008E64C3"/>
    <w:rsid w:val="008F529E"/>
    <w:rsid w:val="008F532B"/>
    <w:rsid w:val="00901908"/>
    <w:rsid w:val="00903D57"/>
    <w:rsid w:val="00905623"/>
    <w:rsid w:val="00906DC2"/>
    <w:rsid w:val="00912DEA"/>
    <w:rsid w:val="0091410A"/>
    <w:rsid w:val="00914231"/>
    <w:rsid w:val="0092284A"/>
    <w:rsid w:val="009313B9"/>
    <w:rsid w:val="00942E44"/>
    <w:rsid w:val="0094497C"/>
    <w:rsid w:val="00953C49"/>
    <w:rsid w:val="00956540"/>
    <w:rsid w:val="00961E9F"/>
    <w:rsid w:val="00962DC6"/>
    <w:rsid w:val="009648DC"/>
    <w:rsid w:val="00973F1A"/>
    <w:rsid w:val="00977400"/>
    <w:rsid w:val="00977FD7"/>
    <w:rsid w:val="00980580"/>
    <w:rsid w:val="00985D3C"/>
    <w:rsid w:val="009910FF"/>
    <w:rsid w:val="009948E7"/>
    <w:rsid w:val="00994A54"/>
    <w:rsid w:val="00996B4D"/>
    <w:rsid w:val="0099720E"/>
    <w:rsid w:val="009A1E15"/>
    <w:rsid w:val="009A44F1"/>
    <w:rsid w:val="009A7566"/>
    <w:rsid w:val="009B7500"/>
    <w:rsid w:val="009C086E"/>
    <w:rsid w:val="009C40BC"/>
    <w:rsid w:val="009E2172"/>
    <w:rsid w:val="009E288A"/>
    <w:rsid w:val="009E3ED7"/>
    <w:rsid w:val="009E6682"/>
    <w:rsid w:val="009E7F8D"/>
    <w:rsid w:val="00A1323D"/>
    <w:rsid w:val="00A13EFD"/>
    <w:rsid w:val="00A15B5E"/>
    <w:rsid w:val="00A164E7"/>
    <w:rsid w:val="00A17B3C"/>
    <w:rsid w:val="00A34334"/>
    <w:rsid w:val="00A414E6"/>
    <w:rsid w:val="00A44980"/>
    <w:rsid w:val="00A47EDE"/>
    <w:rsid w:val="00A52A5D"/>
    <w:rsid w:val="00A53217"/>
    <w:rsid w:val="00A541DA"/>
    <w:rsid w:val="00A61293"/>
    <w:rsid w:val="00A61BC4"/>
    <w:rsid w:val="00A62B41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FF"/>
    <w:rsid w:val="00AE6BB1"/>
    <w:rsid w:val="00AF1047"/>
    <w:rsid w:val="00AF2CEF"/>
    <w:rsid w:val="00AF66A0"/>
    <w:rsid w:val="00AF7317"/>
    <w:rsid w:val="00AF76E2"/>
    <w:rsid w:val="00B00266"/>
    <w:rsid w:val="00B03B58"/>
    <w:rsid w:val="00B0656D"/>
    <w:rsid w:val="00B130BD"/>
    <w:rsid w:val="00B30E57"/>
    <w:rsid w:val="00B33E06"/>
    <w:rsid w:val="00B44640"/>
    <w:rsid w:val="00B46353"/>
    <w:rsid w:val="00B46D38"/>
    <w:rsid w:val="00B5263B"/>
    <w:rsid w:val="00B535A7"/>
    <w:rsid w:val="00B67F19"/>
    <w:rsid w:val="00B71A3B"/>
    <w:rsid w:val="00B76303"/>
    <w:rsid w:val="00B77F4B"/>
    <w:rsid w:val="00B84991"/>
    <w:rsid w:val="00B97004"/>
    <w:rsid w:val="00BB33C7"/>
    <w:rsid w:val="00BC3227"/>
    <w:rsid w:val="00BC375E"/>
    <w:rsid w:val="00BC5B3F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934"/>
    <w:rsid w:val="00C02ABC"/>
    <w:rsid w:val="00C04F49"/>
    <w:rsid w:val="00C06EA7"/>
    <w:rsid w:val="00C2009F"/>
    <w:rsid w:val="00C24BEE"/>
    <w:rsid w:val="00C32F02"/>
    <w:rsid w:val="00C46AFB"/>
    <w:rsid w:val="00C46FF0"/>
    <w:rsid w:val="00C53B9C"/>
    <w:rsid w:val="00C5546B"/>
    <w:rsid w:val="00C57E1C"/>
    <w:rsid w:val="00C64CFF"/>
    <w:rsid w:val="00C754EA"/>
    <w:rsid w:val="00C756A5"/>
    <w:rsid w:val="00C80F53"/>
    <w:rsid w:val="00C84276"/>
    <w:rsid w:val="00C85137"/>
    <w:rsid w:val="00C877E0"/>
    <w:rsid w:val="00C929A1"/>
    <w:rsid w:val="00C95677"/>
    <w:rsid w:val="00C96D11"/>
    <w:rsid w:val="00CA3230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E1D64"/>
    <w:rsid w:val="00CE1EAC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37705"/>
    <w:rsid w:val="00D423C2"/>
    <w:rsid w:val="00D44B64"/>
    <w:rsid w:val="00D44E74"/>
    <w:rsid w:val="00D5107E"/>
    <w:rsid w:val="00D51170"/>
    <w:rsid w:val="00D544CA"/>
    <w:rsid w:val="00D54846"/>
    <w:rsid w:val="00D632A6"/>
    <w:rsid w:val="00D6417F"/>
    <w:rsid w:val="00D66A62"/>
    <w:rsid w:val="00D7292B"/>
    <w:rsid w:val="00D7522A"/>
    <w:rsid w:val="00D821DA"/>
    <w:rsid w:val="00D960C4"/>
    <w:rsid w:val="00DA4D70"/>
    <w:rsid w:val="00DB14BA"/>
    <w:rsid w:val="00DB5F6D"/>
    <w:rsid w:val="00DB6182"/>
    <w:rsid w:val="00DB6564"/>
    <w:rsid w:val="00DB67A7"/>
    <w:rsid w:val="00DC4234"/>
    <w:rsid w:val="00DC61E7"/>
    <w:rsid w:val="00DD1137"/>
    <w:rsid w:val="00DD2602"/>
    <w:rsid w:val="00DE6EB0"/>
    <w:rsid w:val="00DE71E3"/>
    <w:rsid w:val="00DF785B"/>
    <w:rsid w:val="00E014DB"/>
    <w:rsid w:val="00E03490"/>
    <w:rsid w:val="00E10A39"/>
    <w:rsid w:val="00E125A8"/>
    <w:rsid w:val="00E1508A"/>
    <w:rsid w:val="00E15788"/>
    <w:rsid w:val="00E15A63"/>
    <w:rsid w:val="00E22121"/>
    <w:rsid w:val="00E239F7"/>
    <w:rsid w:val="00E253DE"/>
    <w:rsid w:val="00E27184"/>
    <w:rsid w:val="00E335BA"/>
    <w:rsid w:val="00E34161"/>
    <w:rsid w:val="00E36082"/>
    <w:rsid w:val="00E36EC5"/>
    <w:rsid w:val="00E40E39"/>
    <w:rsid w:val="00E41598"/>
    <w:rsid w:val="00E45CB3"/>
    <w:rsid w:val="00E47365"/>
    <w:rsid w:val="00E51289"/>
    <w:rsid w:val="00E5584B"/>
    <w:rsid w:val="00E63F1D"/>
    <w:rsid w:val="00E66771"/>
    <w:rsid w:val="00E67D4E"/>
    <w:rsid w:val="00E7090E"/>
    <w:rsid w:val="00E745E5"/>
    <w:rsid w:val="00E81969"/>
    <w:rsid w:val="00E81AAA"/>
    <w:rsid w:val="00E82D06"/>
    <w:rsid w:val="00E866EA"/>
    <w:rsid w:val="00E915F9"/>
    <w:rsid w:val="00E93CC4"/>
    <w:rsid w:val="00EA088E"/>
    <w:rsid w:val="00EA1C2E"/>
    <w:rsid w:val="00EA52B0"/>
    <w:rsid w:val="00EA79A7"/>
    <w:rsid w:val="00EC541B"/>
    <w:rsid w:val="00EC65BE"/>
    <w:rsid w:val="00ED2ACC"/>
    <w:rsid w:val="00EF32FE"/>
    <w:rsid w:val="00EF6562"/>
    <w:rsid w:val="00F047AF"/>
    <w:rsid w:val="00F0611C"/>
    <w:rsid w:val="00F0748C"/>
    <w:rsid w:val="00F15FD6"/>
    <w:rsid w:val="00F304B7"/>
    <w:rsid w:val="00F31D7D"/>
    <w:rsid w:val="00F3349D"/>
    <w:rsid w:val="00F42F22"/>
    <w:rsid w:val="00F446AE"/>
    <w:rsid w:val="00F46D82"/>
    <w:rsid w:val="00F50FD6"/>
    <w:rsid w:val="00F51B2F"/>
    <w:rsid w:val="00F52E12"/>
    <w:rsid w:val="00F53025"/>
    <w:rsid w:val="00F60D24"/>
    <w:rsid w:val="00F613F6"/>
    <w:rsid w:val="00F70DE5"/>
    <w:rsid w:val="00F75A1E"/>
    <w:rsid w:val="00F85F6B"/>
    <w:rsid w:val="00FB2516"/>
    <w:rsid w:val="00FC1E92"/>
    <w:rsid w:val="00FC4280"/>
    <w:rsid w:val="00FC4430"/>
    <w:rsid w:val="00FC6DB7"/>
    <w:rsid w:val="00FD0AEE"/>
    <w:rsid w:val="00FD0B2F"/>
    <w:rsid w:val="00FD6461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uiPriority w:val="39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B2D62-54A3-4D27-AEC9-B3CEADA2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1032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Referente Plesso</cp:lastModifiedBy>
  <cp:revision>15</cp:revision>
  <cp:lastPrinted>2018-12-14T11:27:00Z</cp:lastPrinted>
  <dcterms:created xsi:type="dcterms:W3CDTF">2018-12-14T11:47:00Z</dcterms:created>
  <dcterms:modified xsi:type="dcterms:W3CDTF">2021-01-08T11:26:00Z</dcterms:modified>
</cp:coreProperties>
</file>